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39" w:rsidRDefault="003E3B39" w:rsidP="003E3B39"/>
    <w:p w:rsidR="003E3B39" w:rsidRDefault="003E3B39" w:rsidP="003E3B39">
      <w:pPr>
        <w:jc w:val="center"/>
        <w:rPr>
          <w:rFonts w:ascii="Times New Roman" w:hAnsi="Times New Roman"/>
          <w:b/>
          <w:sz w:val="28"/>
          <w:szCs w:val="28"/>
        </w:rPr>
      </w:pPr>
      <w:r w:rsidRPr="003E3B39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22434" w:rsidRDefault="00922434" w:rsidP="003E3B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3B39" w:rsidRPr="00332881" w:rsidRDefault="00922434" w:rsidP="003E3B39">
      <w:pPr>
        <w:jc w:val="center"/>
        <w:rPr>
          <w:rFonts w:ascii="Times New Roman" w:hAnsi="Times New Roman"/>
          <w:b/>
          <w:sz w:val="28"/>
          <w:szCs w:val="28"/>
        </w:rPr>
      </w:pPr>
      <w:r w:rsidRPr="00332881">
        <w:rPr>
          <w:rFonts w:ascii="Times New Roman" w:hAnsi="Times New Roman"/>
          <w:b/>
          <w:sz w:val="28"/>
          <w:szCs w:val="28"/>
        </w:rPr>
        <w:t>Комплект защитной экипировки пожарного-добровольца</w:t>
      </w:r>
    </w:p>
    <w:p w:rsidR="00922434" w:rsidRDefault="00922434" w:rsidP="003E3B39">
      <w:pPr>
        <w:jc w:val="center"/>
        <w:rPr>
          <w:rFonts w:ascii="Times New Roman" w:hAnsi="Times New Roman"/>
          <w:sz w:val="24"/>
          <w:szCs w:val="24"/>
        </w:rPr>
      </w:pPr>
    </w:p>
    <w:p w:rsidR="00922434" w:rsidRDefault="00922434" w:rsidP="0092243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3E3B39" w:rsidRPr="00CD7993">
        <w:rPr>
          <w:rFonts w:ascii="Times New Roman" w:hAnsi="Times New Roman"/>
          <w:sz w:val="24"/>
          <w:szCs w:val="24"/>
        </w:rPr>
        <w:t>редназначен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3E3B39" w:rsidRPr="00CD7993">
        <w:rPr>
          <w:rFonts w:ascii="Times New Roman" w:hAnsi="Times New Roman"/>
          <w:sz w:val="24"/>
          <w:szCs w:val="24"/>
        </w:rPr>
        <w:t xml:space="preserve"> для защиты личного состава добровольных пожарных </w:t>
      </w:r>
      <w:r w:rsidR="00060507">
        <w:rPr>
          <w:rFonts w:ascii="Times New Roman" w:hAnsi="Times New Roman"/>
          <w:sz w:val="24"/>
          <w:szCs w:val="24"/>
        </w:rPr>
        <w:t>команд</w:t>
      </w:r>
      <w:r w:rsidR="003E3B39" w:rsidRPr="00CD7993">
        <w:rPr>
          <w:rFonts w:ascii="Times New Roman" w:hAnsi="Times New Roman"/>
          <w:sz w:val="24"/>
          <w:szCs w:val="24"/>
        </w:rPr>
        <w:t xml:space="preserve"> от опасных и вредных факторов</w:t>
      </w:r>
      <w:r w:rsidR="00DE03A6" w:rsidRPr="00CD7993">
        <w:rPr>
          <w:rFonts w:ascii="Times New Roman" w:hAnsi="Times New Roman"/>
          <w:sz w:val="24"/>
          <w:szCs w:val="24"/>
        </w:rPr>
        <w:t xml:space="preserve"> пожара</w:t>
      </w:r>
      <w:r w:rsidR="003E3B39" w:rsidRPr="00CD7993">
        <w:rPr>
          <w:rFonts w:ascii="Times New Roman" w:hAnsi="Times New Roman"/>
          <w:sz w:val="24"/>
          <w:szCs w:val="24"/>
        </w:rPr>
        <w:t>, возникающих при тушении пожаров и проведе</w:t>
      </w:r>
      <w:r>
        <w:rPr>
          <w:rFonts w:ascii="Times New Roman" w:hAnsi="Times New Roman"/>
          <w:sz w:val="24"/>
          <w:szCs w:val="24"/>
        </w:rPr>
        <w:t>нии аварийно-спасательных работ.</w:t>
      </w:r>
    </w:p>
    <w:p w:rsidR="00922434" w:rsidRPr="00332881" w:rsidRDefault="00922434" w:rsidP="00922434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32881">
        <w:rPr>
          <w:rFonts w:ascii="Times New Roman" w:hAnsi="Times New Roman"/>
          <w:sz w:val="24"/>
          <w:szCs w:val="24"/>
          <w:u w:val="single"/>
        </w:rPr>
        <w:t>Состав:</w:t>
      </w:r>
    </w:p>
    <w:p w:rsidR="003E3B39" w:rsidRPr="00CD7993" w:rsidRDefault="00DE03A6" w:rsidP="009224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993">
        <w:rPr>
          <w:rFonts w:ascii="Times New Roman" w:hAnsi="Times New Roman"/>
          <w:sz w:val="24"/>
          <w:szCs w:val="24"/>
        </w:rPr>
        <w:t xml:space="preserve">Комплект защитной экипировки пожарного-добровольца </w:t>
      </w:r>
      <w:r w:rsidR="003E3B39" w:rsidRPr="00CD7993">
        <w:rPr>
          <w:rFonts w:ascii="Times New Roman" w:hAnsi="Times New Roman"/>
          <w:sz w:val="24"/>
          <w:szCs w:val="24"/>
        </w:rPr>
        <w:t xml:space="preserve">должен состоять </w:t>
      </w:r>
      <w:proofErr w:type="gramStart"/>
      <w:r w:rsidR="003E3B39" w:rsidRPr="00CD7993">
        <w:rPr>
          <w:rFonts w:ascii="Times New Roman" w:hAnsi="Times New Roman"/>
          <w:sz w:val="24"/>
          <w:szCs w:val="24"/>
        </w:rPr>
        <w:t>из</w:t>
      </w:r>
      <w:proofErr w:type="gramEnd"/>
      <w:r w:rsidR="003E3B39" w:rsidRPr="00CD7993">
        <w:rPr>
          <w:rFonts w:ascii="Times New Roman" w:hAnsi="Times New Roman"/>
          <w:sz w:val="24"/>
          <w:szCs w:val="24"/>
        </w:rPr>
        <w:t>:</w:t>
      </w:r>
    </w:p>
    <w:p w:rsidR="003E3B39" w:rsidRPr="00CD7993" w:rsidRDefault="003D7E71" w:rsidP="009224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993">
        <w:rPr>
          <w:rFonts w:ascii="Times New Roman" w:hAnsi="Times New Roman"/>
          <w:sz w:val="24"/>
          <w:szCs w:val="24"/>
        </w:rPr>
        <w:t>1.</w:t>
      </w:r>
      <w:r w:rsidR="003E3B39" w:rsidRPr="00CD7993">
        <w:rPr>
          <w:rFonts w:ascii="Times New Roman" w:hAnsi="Times New Roman"/>
          <w:sz w:val="24"/>
          <w:szCs w:val="24"/>
        </w:rPr>
        <w:t xml:space="preserve"> плащ теплоотражающий из металлизированного материала;</w:t>
      </w:r>
    </w:p>
    <w:p w:rsidR="003E3B39" w:rsidRPr="00CD7993" w:rsidRDefault="003D7E71" w:rsidP="009224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993">
        <w:rPr>
          <w:rFonts w:ascii="Times New Roman" w:hAnsi="Times New Roman"/>
          <w:sz w:val="24"/>
          <w:szCs w:val="24"/>
        </w:rPr>
        <w:t>2.</w:t>
      </w:r>
      <w:r w:rsidR="003E3B39" w:rsidRPr="00CD7993">
        <w:rPr>
          <w:rFonts w:ascii="Times New Roman" w:hAnsi="Times New Roman"/>
          <w:sz w:val="24"/>
          <w:szCs w:val="24"/>
        </w:rPr>
        <w:t xml:space="preserve"> костюм из негорючего текстильного материала</w:t>
      </w:r>
      <w:r w:rsidR="00922434">
        <w:rPr>
          <w:rFonts w:ascii="Times New Roman" w:hAnsi="Times New Roman"/>
          <w:sz w:val="24"/>
          <w:szCs w:val="24"/>
        </w:rPr>
        <w:t xml:space="preserve"> (</w:t>
      </w:r>
      <w:r w:rsidR="00332881">
        <w:rPr>
          <w:rFonts w:ascii="Times New Roman" w:hAnsi="Times New Roman"/>
          <w:sz w:val="24"/>
          <w:szCs w:val="24"/>
        </w:rPr>
        <w:t xml:space="preserve">куртка и </w:t>
      </w:r>
      <w:proofErr w:type="spellStart"/>
      <w:r w:rsidR="00332881">
        <w:rPr>
          <w:rFonts w:ascii="Times New Roman" w:hAnsi="Times New Roman"/>
          <w:sz w:val="24"/>
          <w:szCs w:val="24"/>
        </w:rPr>
        <w:t>полукомбинизон</w:t>
      </w:r>
      <w:proofErr w:type="spellEnd"/>
      <w:r w:rsidR="00922434">
        <w:rPr>
          <w:rFonts w:ascii="Times New Roman" w:hAnsi="Times New Roman"/>
          <w:sz w:val="24"/>
          <w:szCs w:val="24"/>
        </w:rPr>
        <w:t>)</w:t>
      </w:r>
      <w:r w:rsidR="003E3B39" w:rsidRPr="00CD7993">
        <w:rPr>
          <w:rFonts w:ascii="Times New Roman" w:hAnsi="Times New Roman"/>
          <w:sz w:val="24"/>
          <w:szCs w:val="24"/>
        </w:rPr>
        <w:t>;</w:t>
      </w:r>
    </w:p>
    <w:p w:rsidR="003E3B39" w:rsidRPr="00CD7993" w:rsidRDefault="003D7E71" w:rsidP="009224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993">
        <w:rPr>
          <w:rFonts w:ascii="Times New Roman" w:hAnsi="Times New Roman"/>
          <w:sz w:val="24"/>
          <w:szCs w:val="24"/>
        </w:rPr>
        <w:t>3.</w:t>
      </w:r>
      <w:r w:rsidR="003E3B39" w:rsidRPr="00CD7993">
        <w:rPr>
          <w:rFonts w:ascii="Times New Roman" w:hAnsi="Times New Roman"/>
          <w:sz w:val="24"/>
          <w:szCs w:val="24"/>
        </w:rPr>
        <w:t xml:space="preserve"> нательное белье</w:t>
      </w:r>
      <w:r w:rsidR="00332881">
        <w:rPr>
          <w:rFonts w:ascii="Times New Roman" w:hAnsi="Times New Roman"/>
          <w:sz w:val="24"/>
          <w:szCs w:val="24"/>
        </w:rPr>
        <w:t xml:space="preserve"> (</w:t>
      </w:r>
      <w:r w:rsidR="00332881" w:rsidRPr="00332881">
        <w:rPr>
          <w:rFonts w:ascii="Times New Roman" w:hAnsi="Times New Roman"/>
          <w:sz w:val="24"/>
          <w:szCs w:val="24"/>
        </w:rPr>
        <w:t>футболк</w:t>
      </w:r>
      <w:r w:rsidR="00332881" w:rsidRPr="00332881">
        <w:rPr>
          <w:rFonts w:ascii="Times New Roman" w:hAnsi="Times New Roman"/>
          <w:sz w:val="24"/>
          <w:szCs w:val="24"/>
        </w:rPr>
        <w:t>а</w:t>
      </w:r>
      <w:r w:rsidR="00332881" w:rsidRPr="00332881">
        <w:rPr>
          <w:rFonts w:ascii="Times New Roman" w:hAnsi="Times New Roman"/>
          <w:sz w:val="24"/>
          <w:szCs w:val="24"/>
        </w:rPr>
        <w:t xml:space="preserve"> с длинным рукавом и кальсон</w:t>
      </w:r>
      <w:r w:rsidR="00332881" w:rsidRPr="00332881">
        <w:rPr>
          <w:rFonts w:ascii="Times New Roman" w:hAnsi="Times New Roman"/>
          <w:sz w:val="24"/>
          <w:szCs w:val="24"/>
        </w:rPr>
        <w:t>ы)</w:t>
      </w:r>
      <w:r w:rsidR="00332881">
        <w:rPr>
          <w:rFonts w:ascii="Times New Roman" w:hAnsi="Times New Roman"/>
          <w:sz w:val="24"/>
          <w:szCs w:val="24"/>
        </w:rPr>
        <w:t>.</w:t>
      </w:r>
    </w:p>
    <w:p w:rsidR="00DE03A6" w:rsidRPr="00060507" w:rsidRDefault="00922434" w:rsidP="00922434">
      <w:pPr>
        <w:pStyle w:val="2"/>
        <w:spacing w:line="240" w:lineRule="auto"/>
        <w:ind w:left="0" w:firstLine="709"/>
        <w:jc w:val="both"/>
        <w:rPr>
          <w:color w:val="FF0000"/>
          <w:szCs w:val="24"/>
        </w:rPr>
      </w:pPr>
      <w:r w:rsidRPr="00060507">
        <w:rPr>
          <w:color w:val="FF0000"/>
          <w:szCs w:val="24"/>
        </w:rPr>
        <w:t>П</w:t>
      </w:r>
      <w:r w:rsidR="00DE03A6" w:rsidRPr="00060507">
        <w:rPr>
          <w:color w:val="FF0000"/>
          <w:szCs w:val="24"/>
        </w:rPr>
        <w:t xml:space="preserve">о желанию заказчика </w:t>
      </w:r>
      <w:r w:rsidRPr="00060507">
        <w:rPr>
          <w:color w:val="FF0000"/>
          <w:szCs w:val="24"/>
        </w:rPr>
        <w:t xml:space="preserve">каждый элемент Комплекта может поставляться раздельно. Комплект  может </w:t>
      </w:r>
      <w:r w:rsidR="00DE03A6" w:rsidRPr="00060507">
        <w:rPr>
          <w:color w:val="FF0000"/>
          <w:szCs w:val="24"/>
        </w:rPr>
        <w:t xml:space="preserve">дополнительно </w:t>
      </w:r>
      <w:r w:rsidRPr="00060507">
        <w:rPr>
          <w:color w:val="FF0000"/>
          <w:szCs w:val="24"/>
        </w:rPr>
        <w:t xml:space="preserve">комплектоваться </w:t>
      </w:r>
      <w:r w:rsidR="00DE03A6" w:rsidRPr="00060507">
        <w:rPr>
          <w:color w:val="FF0000"/>
          <w:szCs w:val="24"/>
        </w:rPr>
        <w:t xml:space="preserve"> </w:t>
      </w:r>
      <w:proofErr w:type="spellStart"/>
      <w:r w:rsidR="00DE03A6" w:rsidRPr="00060507">
        <w:rPr>
          <w:color w:val="FF0000"/>
          <w:szCs w:val="24"/>
        </w:rPr>
        <w:t>ремкомплект</w:t>
      </w:r>
      <w:r w:rsidRPr="00060507">
        <w:rPr>
          <w:color w:val="FF0000"/>
          <w:szCs w:val="24"/>
        </w:rPr>
        <w:t>ом</w:t>
      </w:r>
      <w:proofErr w:type="spellEnd"/>
      <w:r w:rsidR="00DE03A6" w:rsidRPr="00060507">
        <w:rPr>
          <w:color w:val="FF0000"/>
          <w:szCs w:val="24"/>
        </w:rPr>
        <w:t xml:space="preserve"> (отре</w:t>
      </w:r>
      <w:r w:rsidRPr="00060507">
        <w:rPr>
          <w:color w:val="FF0000"/>
          <w:szCs w:val="24"/>
        </w:rPr>
        <w:t>зки материалов плаща и костюма</w:t>
      </w:r>
      <w:r w:rsidR="00DE03A6" w:rsidRPr="00060507">
        <w:rPr>
          <w:color w:val="FF0000"/>
          <w:szCs w:val="24"/>
        </w:rPr>
        <w:t>).</w:t>
      </w:r>
    </w:p>
    <w:p w:rsidR="00026A1E" w:rsidRDefault="00EE56C5" w:rsidP="000605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7993">
        <w:rPr>
          <w:rFonts w:ascii="Times New Roman" w:hAnsi="Times New Roman"/>
          <w:sz w:val="24"/>
          <w:szCs w:val="24"/>
        </w:rPr>
        <w:t xml:space="preserve">Комплект защитной экипировки пожарного-добровольца должен </w:t>
      </w:r>
      <w:proofErr w:type="gramStart"/>
      <w:r w:rsidRPr="00CD7993">
        <w:rPr>
          <w:rFonts w:ascii="Times New Roman" w:hAnsi="Times New Roman"/>
          <w:sz w:val="24"/>
          <w:szCs w:val="24"/>
        </w:rPr>
        <w:t>поставляться в индивидуальной упаковке</w:t>
      </w:r>
      <w:r w:rsidR="00060507">
        <w:rPr>
          <w:rFonts w:ascii="Times New Roman" w:hAnsi="Times New Roman"/>
          <w:sz w:val="24"/>
          <w:szCs w:val="24"/>
        </w:rPr>
        <w:t xml:space="preserve"> и иметь</w:t>
      </w:r>
      <w:proofErr w:type="gramEnd"/>
      <w:r w:rsidR="00060507">
        <w:rPr>
          <w:rFonts w:ascii="Times New Roman" w:hAnsi="Times New Roman"/>
          <w:sz w:val="24"/>
          <w:szCs w:val="24"/>
        </w:rPr>
        <w:t xml:space="preserve"> паспорт и руководство по эксплуатации</w:t>
      </w:r>
    </w:p>
    <w:p w:rsidR="00CC725C" w:rsidRDefault="00CC725C" w:rsidP="00CC725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E56C5" w:rsidRDefault="00CC725C" w:rsidP="00CC725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725C">
        <w:rPr>
          <w:rFonts w:ascii="Times New Roman" w:hAnsi="Times New Roman"/>
          <w:b/>
          <w:sz w:val="24"/>
          <w:szCs w:val="24"/>
          <w:u w:val="single"/>
        </w:rPr>
        <w:t>Функциональные и потребительские свойства:</w:t>
      </w:r>
      <w:r w:rsidR="009A3EBF" w:rsidRPr="009A3EBF">
        <w:rPr>
          <w:noProof/>
          <w:szCs w:val="28"/>
        </w:rPr>
        <w:t xml:space="preserve"> </w:t>
      </w:r>
    </w:p>
    <w:p w:rsidR="00CC725C" w:rsidRPr="00CC725C" w:rsidRDefault="00CC725C" w:rsidP="00CC725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0507" w:rsidRDefault="009A3EBF" w:rsidP="000605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7A214D4" wp14:editId="5005FC41">
            <wp:simplePos x="0" y="0"/>
            <wp:positionH relativeFrom="column">
              <wp:posOffset>4607560</wp:posOffset>
            </wp:positionH>
            <wp:positionV relativeFrom="paragraph">
              <wp:posOffset>61595</wp:posOffset>
            </wp:positionV>
            <wp:extent cx="1496060" cy="2521585"/>
            <wp:effectExtent l="0" t="0" r="8890" b="0"/>
            <wp:wrapSquare wrapText="bothSides"/>
            <wp:docPr id="1" name="Рисунок 1" descr="C:\Users\Калужин\Desktop\Пожхимзащита\КОСТЮМ\Новый костюм с плащом\пла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лужин\Desktop\Пожхимзащита\КОСТЮМ\Новый костюм с плащом\плащ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B28" w:rsidRPr="00060507">
        <w:rPr>
          <w:rFonts w:ascii="Times New Roman" w:hAnsi="Times New Roman"/>
          <w:b/>
          <w:sz w:val="24"/>
          <w:szCs w:val="24"/>
        </w:rPr>
        <w:t>Плащ теплоотражающий из металлизированного материала</w:t>
      </w:r>
      <w:r w:rsidR="00C41B28" w:rsidRPr="000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CC725C">
        <w:rPr>
          <w:rFonts w:ascii="Times New Roman" w:hAnsi="Times New Roman"/>
          <w:sz w:val="24"/>
          <w:szCs w:val="24"/>
        </w:rPr>
        <w:t xml:space="preserve">для использования </w:t>
      </w:r>
      <w:r w:rsidR="00CC725C" w:rsidRPr="00CC725C">
        <w:rPr>
          <w:rFonts w:ascii="Times New Roman" w:hAnsi="Times New Roman"/>
          <w:sz w:val="24"/>
          <w:szCs w:val="24"/>
        </w:rPr>
        <w:t xml:space="preserve"> </w:t>
      </w:r>
      <w:r w:rsidR="00CC725C" w:rsidRPr="00CC725C">
        <w:rPr>
          <w:rFonts w:ascii="Times New Roman" w:hAnsi="Times New Roman"/>
          <w:sz w:val="24"/>
          <w:szCs w:val="24"/>
        </w:rPr>
        <w:t>в условиях интенсивных тепловых воздействий</w:t>
      </w:r>
      <w:r w:rsidR="00CC725C">
        <w:rPr>
          <w:rFonts w:ascii="Times New Roman" w:hAnsi="Times New Roman"/>
          <w:sz w:val="24"/>
          <w:szCs w:val="24"/>
        </w:rPr>
        <w:t xml:space="preserve"> и</w:t>
      </w:r>
      <w:r w:rsidR="00CC725C" w:rsidRPr="00CC725C">
        <w:rPr>
          <w:rFonts w:ascii="Times New Roman" w:hAnsi="Times New Roman"/>
          <w:sz w:val="24"/>
          <w:szCs w:val="24"/>
        </w:rPr>
        <w:t xml:space="preserve"> воздействий</w:t>
      </w:r>
      <w:r w:rsidR="00CC725C" w:rsidRPr="00CC725C">
        <w:rPr>
          <w:rFonts w:ascii="Times New Roman" w:hAnsi="Times New Roman"/>
          <w:sz w:val="24"/>
          <w:szCs w:val="24"/>
        </w:rPr>
        <w:t xml:space="preserve"> растворов пенообразователей и воды</w:t>
      </w:r>
      <w:r w:rsidR="00CC725C" w:rsidRPr="00CC725C">
        <w:rPr>
          <w:rFonts w:ascii="Times New Roman" w:hAnsi="Times New Roman"/>
          <w:sz w:val="24"/>
          <w:szCs w:val="24"/>
        </w:rPr>
        <w:t>.</w:t>
      </w:r>
    </w:p>
    <w:p w:rsidR="00060507" w:rsidRDefault="00060507" w:rsidP="00CC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60507">
        <w:rPr>
          <w:rFonts w:ascii="Times New Roman" w:hAnsi="Times New Roman"/>
          <w:sz w:val="24"/>
          <w:szCs w:val="24"/>
        </w:rPr>
        <w:t xml:space="preserve">Плащ прямого силуэта длиной не менее 85 см с рукавами покроя реглан, с капюшоном. На правой полочке </w:t>
      </w:r>
      <w:r>
        <w:rPr>
          <w:rFonts w:ascii="Times New Roman" w:hAnsi="Times New Roman"/>
          <w:sz w:val="24"/>
          <w:szCs w:val="24"/>
        </w:rPr>
        <w:t xml:space="preserve">должен быть </w:t>
      </w:r>
      <w:r w:rsidRPr="00060507">
        <w:rPr>
          <w:rFonts w:ascii="Times New Roman" w:hAnsi="Times New Roman"/>
          <w:sz w:val="24"/>
          <w:szCs w:val="24"/>
        </w:rPr>
        <w:t xml:space="preserve">расположен карман </w:t>
      </w:r>
      <w:r w:rsidR="00CC725C">
        <w:rPr>
          <w:rFonts w:ascii="Times New Roman" w:hAnsi="Times New Roman"/>
          <w:sz w:val="24"/>
          <w:szCs w:val="24"/>
        </w:rPr>
        <w:t>(</w:t>
      </w:r>
      <w:r w:rsidRPr="00060507">
        <w:rPr>
          <w:rFonts w:ascii="Times New Roman" w:hAnsi="Times New Roman"/>
          <w:sz w:val="24"/>
          <w:szCs w:val="24"/>
        </w:rPr>
        <w:t>для радиостанции</w:t>
      </w:r>
      <w:r w:rsidR="00CC725C">
        <w:rPr>
          <w:rFonts w:ascii="Times New Roman" w:hAnsi="Times New Roman"/>
          <w:sz w:val="24"/>
          <w:szCs w:val="24"/>
        </w:rPr>
        <w:t>)</w:t>
      </w:r>
      <w:r w:rsidRPr="00060507">
        <w:rPr>
          <w:rFonts w:ascii="Times New Roman" w:hAnsi="Times New Roman"/>
          <w:sz w:val="24"/>
          <w:szCs w:val="24"/>
        </w:rPr>
        <w:t xml:space="preserve"> с влагозащищенным клапаном. Воротник-стойка высотой не более 10,5 см </w:t>
      </w:r>
      <w:r>
        <w:rPr>
          <w:rFonts w:ascii="Times New Roman" w:hAnsi="Times New Roman"/>
          <w:sz w:val="24"/>
          <w:szCs w:val="24"/>
        </w:rPr>
        <w:t xml:space="preserve">и не менее 10 см </w:t>
      </w:r>
      <w:r w:rsidRPr="00060507">
        <w:rPr>
          <w:rFonts w:ascii="Times New Roman" w:hAnsi="Times New Roman"/>
          <w:sz w:val="24"/>
          <w:szCs w:val="24"/>
        </w:rPr>
        <w:t xml:space="preserve">с внутренней подкладкой из хлопчатобумажной ткани. </w:t>
      </w:r>
      <w:r>
        <w:rPr>
          <w:rFonts w:ascii="Times New Roman" w:hAnsi="Times New Roman"/>
          <w:sz w:val="24"/>
          <w:szCs w:val="24"/>
        </w:rPr>
        <w:t>Полы п</w:t>
      </w:r>
      <w:r w:rsidRPr="00060507">
        <w:rPr>
          <w:rFonts w:ascii="Times New Roman" w:hAnsi="Times New Roman"/>
          <w:sz w:val="24"/>
          <w:szCs w:val="24"/>
        </w:rPr>
        <w:t>лащ</w:t>
      </w:r>
      <w:r>
        <w:rPr>
          <w:rFonts w:ascii="Times New Roman" w:hAnsi="Times New Roman"/>
          <w:sz w:val="24"/>
          <w:szCs w:val="24"/>
        </w:rPr>
        <w:t>а</w:t>
      </w:r>
      <w:r w:rsidRPr="000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должны иметь 4-5 </w:t>
      </w:r>
      <w:r w:rsidRPr="00060507">
        <w:rPr>
          <w:rFonts w:ascii="Times New Roman" w:hAnsi="Times New Roman"/>
          <w:sz w:val="24"/>
          <w:szCs w:val="24"/>
        </w:rPr>
        <w:t>застежки типа «</w:t>
      </w:r>
      <w:proofErr w:type="spellStart"/>
      <w:r w:rsidRPr="00060507">
        <w:rPr>
          <w:rFonts w:ascii="Times New Roman" w:hAnsi="Times New Roman"/>
          <w:sz w:val="24"/>
          <w:szCs w:val="24"/>
        </w:rPr>
        <w:t>Велкро</w:t>
      </w:r>
      <w:proofErr w:type="spellEnd"/>
      <w:r w:rsidRPr="00060507">
        <w:rPr>
          <w:rFonts w:ascii="Times New Roman" w:hAnsi="Times New Roman"/>
          <w:sz w:val="24"/>
          <w:szCs w:val="24"/>
        </w:rPr>
        <w:t xml:space="preserve">». </w:t>
      </w:r>
    </w:p>
    <w:p w:rsidR="004558E0" w:rsidRPr="00060507" w:rsidRDefault="00060507" w:rsidP="00CC725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Плащ должен быть </w:t>
      </w:r>
      <w:r w:rsidR="00440577" w:rsidRPr="00060507">
        <w:rPr>
          <w:rFonts w:ascii="Times New Roman" w:hAnsi="Times New Roman"/>
          <w:sz w:val="24"/>
          <w:szCs w:val="24"/>
        </w:rPr>
        <w:t>одн</w:t>
      </w:r>
      <w:r>
        <w:rPr>
          <w:rFonts w:ascii="Times New Roman" w:hAnsi="Times New Roman"/>
          <w:sz w:val="24"/>
          <w:szCs w:val="24"/>
        </w:rPr>
        <w:t>ого</w:t>
      </w:r>
      <w:r w:rsidR="00440577" w:rsidRPr="00060507">
        <w:rPr>
          <w:rFonts w:ascii="Times New Roman" w:hAnsi="Times New Roman"/>
          <w:sz w:val="24"/>
          <w:szCs w:val="24"/>
        </w:rPr>
        <w:t xml:space="preserve"> универсальн</w:t>
      </w:r>
      <w:r>
        <w:rPr>
          <w:rFonts w:ascii="Times New Roman" w:hAnsi="Times New Roman"/>
          <w:sz w:val="24"/>
          <w:szCs w:val="24"/>
        </w:rPr>
        <w:t>ого</w:t>
      </w:r>
      <w:r w:rsidR="00440577" w:rsidRPr="00060507">
        <w:rPr>
          <w:rFonts w:ascii="Times New Roman" w:hAnsi="Times New Roman"/>
          <w:sz w:val="24"/>
          <w:szCs w:val="24"/>
        </w:rPr>
        <w:t xml:space="preserve"> размер</w:t>
      </w:r>
      <w:r>
        <w:rPr>
          <w:rFonts w:ascii="Times New Roman" w:hAnsi="Times New Roman"/>
          <w:sz w:val="24"/>
          <w:szCs w:val="24"/>
        </w:rPr>
        <w:t>а</w:t>
      </w:r>
      <w:r w:rsidR="00440577" w:rsidRPr="00060507">
        <w:rPr>
          <w:rFonts w:ascii="Times New Roman" w:hAnsi="Times New Roman"/>
          <w:sz w:val="24"/>
          <w:szCs w:val="24"/>
        </w:rPr>
        <w:t xml:space="preserve">  и п</w:t>
      </w:r>
      <w:r>
        <w:rPr>
          <w:rFonts w:ascii="Times New Roman" w:hAnsi="Times New Roman"/>
          <w:sz w:val="24"/>
          <w:szCs w:val="24"/>
        </w:rPr>
        <w:t>одходить</w:t>
      </w:r>
      <w:r w:rsidR="00440577" w:rsidRPr="000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дежурное средство </w:t>
      </w:r>
      <w:r w:rsidR="00440577" w:rsidRPr="00060507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людей</w:t>
      </w:r>
      <w:r w:rsidR="00440577" w:rsidRPr="00060507">
        <w:rPr>
          <w:rFonts w:ascii="Times New Roman" w:hAnsi="Times New Roman"/>
          <w:sz w:val="24"/>
          <w:szCs w:val="24"/>
        </w:rPr>
        <w:t xml:space="preserve"> с размерным рядом от 48 до </w:t>
      </w:r>
      <w:r>
        <w:rPr>
          <w:rFonts w:ascii="Times New Roman" w:hAnsi="Times New Roman"/>
          <w:sz w:val="24"/>
          <w:szCs w:val="24"/>
        </w:rPr>
        <w:t>56</w:t>
      </w:r>
      <w:r w:rsidR="00440577" w:rsidRPr="00060507">
        <w:rPr>
          <w:rFonts w:ascii="Times New Roman" w:hAnsi="Times New Roman"/>
          <w:sz w:val="24"/>
          <w:szCs w:val="24"/>
        </w:rPr>
        <w:t xml:space="preserve"> и рост</w:t>
      </w:r>
      <w:r>
        <w:rPr>
          <w:rFonts w:ascii="Times New Roman" w:hAnsi="Times New Roman"/>
          <w:sz w:val="24"/>
          <w:szCs w:val="24"/>
        </w:rPr>
        <w:t>ом</w:t>
      </w:r>
      <w:r w:rsidR="00440577" w:rsidRPr="00060507">
        <w:rPr>
          <w:rFonts w:ascii="Times New Roman" w:hAnsi="Times New Roman"/>
          <w:sz w:val="24"/>
          <w:szCs w:val="24"/>
        </w:rPr>
        <w:t xml:space="preserve"> от 165 до 190 см. </w:t>
      </w:r>
    </w:p>
    <w:p w:rsidR="00CC725C" w:rsidRDefault="00CC725C" w:rsidP="00CC725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725C">
        <w:rPr>
          <w:rFonts w:ascii="Times New Roman" w:hAnsi="Times New Roman"/>
          <w:sz w:val="24"/>
          <w:szCs w:val="24"/>
        </w:rPr>
        <w:t xml:space="preserve">Основные </w:t>
      </w:r>
      <w:r w:rsidRPr="00CC725C">
        <w:rPr>
          <w:rFonts w:ascii="Times New Roman" w:hAnsi="Times New Roman"/>
          <w:sz w:val="24"/>
          <w:szCs w:val="24"/>
        </w:rPr>
        <w:t xml:space="preserve">защитные характеристики </w:t>
      </w:r>
      <w:r>
        <w:rPr>
          <w:rFonts w:ascii="Times New Roman" w:hAnsi="Times New Roman"/>
          <w:sz w:val="24"/>
          <w:szCs w:val="24"/>
        </w:rPr>
        <w:t>плаща</w:t>
      </w:r>
      <w:r w:rsidRPr="00CC725C">
        <w:rPr>
          <w:rFonts w:ascii="Times New Roman" w:hAnsi="Times New Roman"/>
          <w:sz w:val="24"/>
          <w:szCs w:val="24"/>
        </w:rPr>
        <w:t xml:space="preserve"> </w:t>
      </w:r>
      <w:r w:rsidRPr="00CC725C">
        <w:rPr>
          <w:rFonts w:ascii="Times New Roman" w:hAnsi="Times New Roman"/>
          <w:sz w:val="24"/>
          <w:szCs w:val="24"/>
        </w:rPr>
        <w:t xml:space="preserve">должны </w:t>
      </w:r>
      <w:r w:rsidRPr="00CC725C">
        <w:rPr>
          <w:rFonts w:ascii="Times New Roman" w:hAnsi="Times New Roman"/>
          <w:sz w:val="24"/>
          <w:szCs w:val="24"/>
        </w:rPr>
        <w:t>соответств</w:t>
      </w:r>
      <w:r w:rsidRPr="00CC725C">
        <w:rPr>
          <w:rFonts w:ascii="Times New Roman" w:hAnsi="Times New Roman"/>
          <w:sz w:val="24"/>
          <w:szCs w:val="24"/>
        </w:rPr>
        <w:t>овать</w:t>
      </w:r>
      <w:r w:rsidRPr="00CC725C">
        <w:rPr>
          <w:rFonts w:ascii="Times New Roman" w:hAnsi="Times New Roman"/>
          <w:sz w:val="24"/>
          <w:szCs w:val="24"/>
        </w:rPr>
        <w:t xml:space="preserve"> требованиям ГОСТ </w:t>
      </w:r>
      <w:proofErr w:type="gramStart"/>
      <w:r w:rsidRPr="00CC725C">
        <w:rPr>
          <w:rFonts w:ascii="Times New Roman" w:hAnsi="Times New Roman"/>
          <w:sz w:val="24"/>
          <w:szCs w:val="24"/>
        </w:rPr>
        <w:t>Р</w:t>
      </w:r>
      <w:proofErr w:type="gramEnd"/>
      <w:r w:rsidRPr="00CC725C">
        <w:rPr>
          <w:rFonts w:ascii="Times New Roman" w:hAnsi="Times New Roman"/>
          <w:sz w:val="24"/>
          <w:szCs w:val="24"/>
        </w:rPr>
        <w:t xml:space="preserve"> 53264-2009 для боевой одежды пожарного общего назначения</w:t>
      </w:r>
      <w:r w:rsidRPr="00CC725C">
        <w:rPr>
          <w:rFonts w:ascii="Times New Roman" w:hAnsi="Times New Roman"/>
          <w:sz w:val="24"/>
          <w:szCs w:val="24"/>
        </w:rPr>
        <w:t xml:space="preserve">. </w:t>
      </w:r>
      <w:r w:rsidRPr="00CC725C">
        <w:rPr>
          <w:rFonts w:ascii="Times New Roman" w:hAnsi="Times New Roman"/>
          <w:sz w:val="24"/>
          <w:szCs w:val="24"/>
        </w:rPr>
        <w:t xml:space="preserve"> </w:t>
      </w:r>
      <w:r w:rsidRPr="00CC725C">
        <w:rPr>
          <w:rFonts w:ascii="Times New Roman" w:hAnsi="Times New Roman"/>
          <w:sz w:val="24"/>
          <w:szCs w:val="24"/>
        </w:rPr>
        <w:t>Кроме того плащ должен иметь к</w:t>
      </w:r>
      <w:r w:rsidRPr="00CC725C">
        <w:rPr>
          <w:rFonts w:ascii="Times New Roman" w:hAnsi="Times New Roman"/>
          <w:sz w:val="24"/>
          <w:szCs w:val="24"/>
        </w:rPr>
        <w:t xml:space="preserve">оэффициент ослабления </w:t>
      </w:r>
      <w:proofErr w:type="gramStart"/>
      <w:r w:rsidRPr="00CC725C">
        <w:rPr>
          <w:rFonts w:ascii="Times New Roman" w:hAnsi="Times New Roman"/>
          <w:sz w:val="24"/>
          <w:szCs w:val="24"/>
        </w:rPr>
        <w:t>ИК-излучения</w:t>
      </w:r>
      <w:proofErr w:type="gramEnd"/>
      <w:r w:rsidRPr="00CC725C">
        <w:rPr>
          <w:rFonts w:ascii="Times New Roman" w:hAnsi="Times New Roman"/>
          <w:sz w:val="24"/>
          <w:szCs w:val="24"/>
        </w:rPr>
        <w:t>,  не менее</w:t>
      </w:r>
      <w:r w:rsidRPr="00CC725C">
        <w:rPr>
          <w:rFonts w:ascii="Times New Roman" w:hAnsi="Times New Roman"/>
          <w:sz w:val="24"/>
          <w:szCs w:val="24"/>
        </w:rPr>
        <w:t xml:space="preserve"> - </w:t>
      </w:r>
      <w:r w:rsidRPr="00CC725C">
        <w:rPr>
          <w:rFonts w:ascii="Times New Roman" w:hAnsi="Times New Roman"/>
          <w:sz w:val="24"/>
          <w:szCs w:val="24"/>
        </w:rPr>
        <w:t>70%</w:t>
      </w:r>
      <w:r>
        <w:rPr>
          <w:rFonts w:ascii="Times New Roman" w:hAnsi="Times New Roman"/>
          <w:sz w:val="24"/>
          <w:szCs w:val="24"/>
        </w:rPr>
        <w:t>.</w:t>
      </w:r>
    </w:p>
    <w:p w:rsidR="00835902" w:rsidRDefault="00835902" w:rsidP="0083590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характеристики и предназначение </w:t>
      </w:r>
      <w:r>
        <w:rPr>
          <w:rFonts w:ascii="Times New Roman" w:hAnsi="Times New Roman"/>
          <w:sz w:val="24"/>
          <w:szCs w:val="24"/>
        </w:rPr>
        <w:t>плаща</w:t>
      </w:r>
      <w:r>
        <w:rPr>
          <w:rFonts w:ascii="Times New Roman" w:hAnsi="Times New Roman"/>
          <w:sz w:val="24"/>
          <w:szCs w:val="24"/>
        </w:rPr>
        <w:t xml:space="preserve"> должны подтверждаться паспортом, руководством по эксплуатации и сертификатом соответствия.  </w:t>
      </w:r>
    </w:p>
    <w:p w:rsidR="00835902" w:rsidRPr="00CC725C" w:rsidRDefault="00835902" w:rsidP="00CC725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25C" w:rsidRDefault="00CC725C" w:rsidP="003E3B39">
      <w:pPr>
        <w:jc w:val="both"/>
        <w:rPr>
          <w:rFonts w:ascii="Times New Roman" w:hAnsi="Times New Roman"/>
          <w:sz w:val="24"/>
          <w:szCs w:val="24"/>
        </w:rPr>
      </w:pPr>
    </w:p>
    <w:p w:rsidR="009A3EBF" w:rsidRPr="009A3EBF" w:rsidRDefault="009A3EBF" w:rsidP="003328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B45D294" wp14:editId="70AC6708">
            <wp:simplePos x="0" y="0"/>
            <wp:positionH relativeFrom="column">
              <wp:posOffset>-2540</wp:posOffset>
            </wp:positionH>
            <wp:positionV relativeFrom="paragraph">
              <wp:posOffset>116840</wp:posOffset>
            </wp:positionV>
            <wp:extent cx="1156970" cy="2521585"/>
            <wp:effectExtent l="0" t="0" r="5080" b="0"/>
            <wp:wrapSquare wrapText="bothSides"/>
            <wp:docPr id="2" name="Рисунок 2" descr="C:\Users\Калужин\Desktop\Пожхимзащита\КОСТЮМ\Новый костюм с плащом\новы костю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лужин\Desktop\Пожхимзащита\КОСТЮМ\Новый костюм с плащом\новы костюм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053" w:rsidRPr="00332881">
        <w:rPr>
          <w:rFonts w:ascii="Times New Roman" w:hAnsi="Times New Roman"/>
          <w:b/>
          <w:sz w:val="24"/>
          <w:szCs w:val="24"/>
        </w:rPr>
        <w:t xml:space="preserve">Костюм из негорючего текстильного материала </w:t>
      </w:r>
      <w:r w:rsidR="006D6904" w:rsidRPr="00332881">
        <w:rPr>
          <w:rFonts w:ascii="Times New Roman" w:hAnsi="Times New Roman"/>
          <w:sz w:val="24"/>
          <w:szCs w:val="24"/>
        </w:rPr>
        <w:t>–</w:t>
      </w:r>
      <w:r w:rsidR="00021053" w:rsidRPr="00332881">
        <w:rPr>
          <w:rFonts w:ascii="Times New Roman" w:hAnsi="Times New Roman"/>
          <w:sz w:val="24"/>
          <w:szCs w:val="24"/>
        </w:rPr>
        <w:t xml:space="preserve"> </w:t>
      </w:r>
      <w:r w:rsidR="00CC725C" w:rsidRPr="009A3EBF">
        <w:rPr>
          <w:rFonts w:ascii="Times New Roman" w:hAnsi="Times New Roman"/>
          <w:sz w:val="24"/>
          <w:szCs w:val="24"/>
        </w:rPr>
        <w:t xml:space="preserve">для повседневного ношения </w:t>
      </w:r>
      <w:r w:rsidRPr="009A3EBF">
        <w:rPr>
          <w:rFonts w:ascii="Times New Roman" w:hAnsi="Times New Roman"/>
          <w:sz w:val="24"/>
          <w:szCs w:val="24"/>
        </w:rPr>
        <w:t xml:space="preserve">и при работах </w:t>
      </w:r>
      <w:r w:rsidRPr="009A3EBF">
        <w:rPr>
          <w:rFonts w:ascii="Times New Roman" w:hAnsi="Times New Roman"/>
          <w:sz w:val="24"/>
          <w:szCs w:val="24"/>
        </w:rPr>
        <w:t>в зонах  с невысокой степенью термических воздействий</w:t>
      </w:r>
      <w:r w:rsidRPr="009A3EBF">
        <w:rPr>
          <w:rFonts w:ascii="Times New Roman" w:hAnsi="Times New Roman"/>
          <w:sz w:val="24"/>
          <w:szCs w:val="24"/>
        </w:rPr>
        <w:t>.</w:t>
      </w:r>
    </w:p>
    <w:p w:rsidR="00332881" w:rsidRDefault="00332881" w:rsidP="003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725C">
        <w:rPr>
          <w:rFonts w:ascii="Times New Roman" w:hAnsi="Times New Roman"/>
          <w:sz w:val="24"/>
          <w:szCs w:val="24"/>
        </w:rPr>
        <w:t xml:space="preserve">Куртка должна быть прямого силуэта с застежкой «молния» на кокетке, с </w:t>
      </w:r>
      <w:proofErr w:type="spellStart"/>
      <w:r w:rsidRPr="00CC725C">
        <w:rPr>
          <w:rFonts w:ascii="Times New Roman" w:hAnsi="Times New Roman"/>
          <w:sz w:val="24"/>
          <w:szCs w:val="24"/>
        </w:rPr>
        <w:t>втачными</w:t>
      </w:r>
      <w:proofErr w:type="spellEnd"/>
      <w:r w:rsidRPr="00CC725C">
        <w:rPr>
          <w:rFonts w:ascii="Times New Roman" w:hAnsi="Times New Roman"/>
          <w:sz w:val="24"/>
          <w:szCs w:val="24"/>
        </w:rPr>
        <w:t xml:space="preserve"> рукавами, воротником-стойкой и </w:t>
      </w:r>
      <w:proofErr w:type="spellStart"/>
      <w:r w:rsidRPr="00CC725C">
        <w:rPr>
          <w:rFonts w:ascii="Times New Roman" w:hAnsi="Times New Roman"/>
          <w:sz w:val="24"/>
          <w:szCs w:val="24"/>
        </w:rPr>
        <w:t>вточным</w:t>
      </w:r>
      <w:proofErr w:type="spellEnd"/>
      <w:r w:rsidRPr="00CC725C">
        <w:rPr>
          <w:rFonts w:ascii="Times New Roman" w:hAnsi="Times New Roman"/>
          <w:sz w:val="24"/>
          <w:szCs w:val="24"/>
        </w:rPr>
        <w:t xml:space="preserve"> капюшоном. Спинка куртки </w:t>
      </w:r>
      <w:r>
        <w:rPr>
          <w:rFonts w:ascii="Times New Roman" w:hAnsi="Times New Roman"/>
          <w:sz w:val="24"/>
          <w:szCs w:val="24"/>
        </w:rPr>
        <w:t xml:space="preserve">должна быть </w:t>
      </w:r>
      <w:r w:rsidRPr="00CC725C">
        <w:rPr>
          <w:rFonts w:ascii="Times New Roman" w:hAnsi="Times New Roman"/>
          <w:sz w:val="24"/>
          <w:szCs w:val="24"/>
        </w:rPr>
        <w:t xml:space="preserve">цельнокроеная. С левой стороны должен располагаться нагрудный накладной карман </w:t>
      </w:r>
      <w:r>
        <w:rPr>
          <w:rFonts w:ascii="Times New Roman" w:hAnsi="Times New Roman"/>
          <w:sz w:val="24"/>
          <w:szCs w:val="24"/>
        </w:rPr>
        <w:t>(</w:t>
      </w:r>
      <w:r w:rsidRPr="00CC725C">
        <w:rPr>
          <w:rFonts w:ascii="Times New Roman" w:hAnsi="Times New Roman"/>
          <w:sz w:val="24"/>
          <w:szCs w:val="24"/>
        </w:rPr>
        <w:t>для радиостанции</w:t>
      </w:r>
      <w:r>
        <w:rPr>
          <w:rFonts w:ascii="Times New Roman" w:hAnsi="Times New Roman"/>
          <w:sz w:val="24"/>
          <w:szCs w:val="24"/>
        </w:rPr>
        <w:t>)</w:t>
      </w:r>
      <w:r w:rsidRPr="00CC725C">
        <w:rPr>
          <w:rFonts w:ascii="Times New Roman" w:hAnsi="Times New Roman"/>
          <w:sz w:val="24"/>
          <w:szCs w:val="24"/>
        </w:rPr>
        <w:t xml:space="preserve"> с клапаном-застёжкой. В нижней части куртки должны иметься накладные карманы </w:t>
      </w:r>
      <w:r>
        <w:rPr>
          <w:rFonts w:ascii="Times New Roman" w:hAnsi="Times New Roman"/>
          <w:sz w:val="24"/>
          <w:szCs w:val="24"/>
        </w:rPr>
        <w:t>(</w:t>
      </w:r>
      <w:r w:rsidRPr="00CC725C">
        <w:rPr>
          <w:rFonts w:ascii="Times New Roman" w:hAnsi="Times New Roman"/>
          <w:sz w:val="24"/>
          <w:szCs w:val="24"/>
        </w:rPr>
        <w:t xml:space="preserve">для перчаток </w:t>
      </w:r>
      <w:r>
        <w:rPr>
          <w:rFonts w:ascii="Times New Roman" w:hAnsi="Times New Roman"/>
          <w:sz w:val="24"/>
          <w:szCs w:val="24"/>
        </w:rPr>
        <w:t xml:space="preserve"> или </w:t>
      </w:r>
      <w:r w:rsidRPr="00CC725C">
        <w:rPr>
          <w:rFonts w:ascii="Times New Roman" w:hAnsi="Times New Roman"/>
          <w:sz w:val="24"/>
          <w:szCs w:val="24"/>
        </w:rPr>
        <w:t>рукавиц). Ширина куртки должна регулируется по линии талии шлевками для  пояса, низа - при помощи шнура и фиксатора с обеих сторон.</w:t>
      </w:r>
    </w:p>
    <w:p w:rsidR="00332881" w:rsidRDefault="00332881" w:rsidP="003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3288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уртка</w:t>
      </w:r>
      <w:r w:rsidRPr="00332881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а</w:t>
      </w:r>
      <w:r w:rsidRPr="00332881">
        <w:rPr>
          <w:rFonts w:ascii="Times New Roman" w:hAnsi="Times New Roman"/>
          <w:sz w:val="24"/>
          <w:szCs w:val="24"/>
        </w:rPr>
        <w:t xml:space="preserve"> иметь накладки со светоотражающим (люминесцентным) покрытием, расположенные на уровне плечевого пояса </w:t>
      </w:r>
      <w:r w:rsidRPr="00332881">
        <w:rPr>
          <w:rFonts w:ascii="Times New Roman" w:hAnsi="Times New Roman"/>
          <w:sz w:val="24"/>
          <w:szCs w:val="24"/>
        </w:rPr>
        <w:lastRenderedPageBreak/>
        <w:t xml:space="preserve">в области груди и спины, а также в виде кольцевых лент по низу куртки и на рукавах. </w:t>
      </w:r>
    </w:p>
    <w:p w:rsidR="00332881" w:rsidRPr="00332881" w:rsidRDefault="00332881" w:rsidP="003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3864">
        <w:rPr>
          <w:rFonts w:ascii="Times New Roman" w:hAnsi="Times New Roman"/>
          <w:sz w:val="24"/>
          <w:szCs w:val="24"/>
        </w:rPr>
        <w:t>Полукомбинезон должен быть с притачным поясом, завышенной грудкой, пристегивающимися спереди бретелями. Брючины должны быть с усилительными накладками в области коленных суставов.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881">
        <w:rPr>
          <w:rFonts w:ascii="Times New Roman" w:hAnsi="Times New Roman"/>
          <w:sz w:val="24"/>
          <w:szCs w:val="24"/>
        </w:rPr>
        <w:t xml:space="preserve">На полукомбинезоне  так же должны </w:t>
      </w:r>
      <w:r>
        <w:rPr>
          <w:rFonts w:ascii="Times New Roman" w:hAnsi="Times New Roman"/>
          <w:sz w:val="24"/>
          <w:szCs w:val="24"/>
        </w:rPr>
        <w:t>быть</w:t>
      </w:r>
      <w:r w:rsidRPr="00332881">
        <w:rPr>
          <w:rFonts w:ascii="Times New Roman" w:hAnsi="Times New Roman"/>
          <w:sz w:val="24"/>
          <w:szCs w:val="24"/>
        </w:rPr>
        <w:t xml:space="preserve"> накладки со светоотражающим (люминесцентным) покрытием в виде кольцевых лент по низу брючин. </w:t>
      </w:r>
    </w:p>
    <w:p w:rsidR="00332881" w:rsidRDefault="00332881" w:rsidP="0033288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Куртка и полукомбинезон </w:t>
      </w:r>
      <w:r w:rsidR="006D6904" w:rsidRPr="00CC725C">
        <w:rPr>
          <w:rFonts w:ascii="Times New Roman" w:hAnsi="Times New Roman"/>
          <w:sz w:val="24"/>
          <w:szCs w:val="24"/>
        </w:rPr>
        <w:t>должн</w:t>
      </w:r>
      <w:r>
        <w:rPr>
          <w:rFonts w:ascii="Times New Roman" w:hAnsi="Times New Roman"/>
          <w:sz w:val="24"/>
          <w:szCs w:val="24"/>
        </w:rPr>
        <w:t>ы</w:t>
      </w:r>
      <w:r w:rsidR="006D6904" w:rsidRPr="00CC725C">
        <w:rPr>
          <w:rFonts w:ascii="Times New Roman" w:hAnsi="Times New Roman"/>
          <w:sz w:val="24"/>
          <w:szCs w:val="24"/>
        </w:rPr>
        <w:t xml:space="preserve"> быть изготовлен</w:t>
      </w:r>
      <w:r>
        <w:rPr>
          <w:rFonts w:ascii="Times New Roman" w:hAnsi="Times New Roman"/>
          <w:sz w:val="24"/>
          <w:szCs w:val="24"/>
        </w:rPr>
        <w:t>ы</w:t>
      </w:r>
      <w:r w:rsidR="006D6904" w:rsidRPr="00CC725C">
        <w:rPr>
          <w:rFonts w:ascii="Times New Roman" w:hAnsi="Times New Roman"/>
          <w:sz w:val="24"/>
          <w:szCs w:val="24"/>
        </w:rPr>
        <w:t xml:space="preserve"> из воздухопроницаемых </w:t>
      </w:r>
      <w:r>
        <w:rPr>
          <w:rFonts w:ascii="Times New Roman" w:hAnsi="Times New Roman"/>
          <w:sz w:val="24"/>
          <w:szCs w:val="24"/>
        </w:rPr>
        <w:t xml:space="preserve">термостойких </w:t>
      </w:r>
      <w:r w:rsidR="006D6904" w:rsidRPr="00CC725C">
        <w:rPr>
          <w:rFonts w:ascii="Times New Roman" w:hAnsi="Times New Roman"/>
          <w:sz w:val="24"/>
          <w:szCs w:val="24"/>
        </w:rPr>
        <w:t xml:space="preserve">материалов </w:t>
      </w:r>
      <w:r>
        <w:rPr>
          <w:rFonts w:ascii="Times New Roman" w:hAnsi="Times New Roman"/>
          <w:sz w:val="24"/>
          <w:szCs w:val="24"/>
        </w:rPr>
        <w:t xml:space="preserve"> на основе арамидных волокон,</w:t>
      </w:r>
      <w:r w:rsidRPr="00332881">
        <w:rPr>
          <w:rFonts w:ascii="Times New Roman" w:hAnsi="Times New Roman"/>
          <w:sz w:val="24"/>
          <w:szCs w:val="24"/>
        </w:rPr>
        <w:t xml:space="preserve"> </w:t>
      </w:r>
      <w:r w:rsidRPr="00CC725C">
        <w:rPr>
          <w:rFonts w:ascii="Times New Roman" w:hAnsi="Times New Roman"/>
          <w:sz w:val="24"/>
          <w:szCs w:val="24"/>
        </w:rPr>
        <w:t>цвет охра</w:t>
      </w:r>
      <w:r>
        <w:rPr>
          <w:rFonts w:ascii="Times New Roman" w:hAnsi="Times New Roman"/>
          <w:sz w:val="24"/>
          <w:szCs w:val="24"/>
        </w:rPr>
        <w:t>.</w:t>
      </w:r>
    </w:p>
    <w:p w:rsidR="00332881" w:rsidRDefault="00332881" w:rsidP="003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725C">
        <w:rPr>
          <w:rFonts w:ascii="Times New Roman" w:hAnsi="Times New Roman"/>
          <w:sz w:val="24"/>
          <w:szCs w:val="24"/>
        </w:rPr>
        <w:t xml:space="preserve">Основные защитные характеристики </w:t>
      </w:r>
      <w:r>
        <w:rPr>
          <w:rFonts w:ascii="Times New Roman" w:hAnsi="Times New Roman"/>
          <w:sz w:val="24"/>
          <w:szCs w:val="24"/>
        </w:rPr>
        <w:t xml:space="preserve">куртки и полукомбинезона </w:t>
      </w:r>
      <w:r w:rsidRPr="00CC725C">
        <w:rPr>
          <w:rFonts w:ascii="Times New Roman" w:hAnsi="Times New Roman"/>
          <w:sz w:val="24"/>
          <w:szCs w:val="24"/>
        </w:rPr>
        <w:t xml:space="preserve"> должны соответствовать требованиям ГОСТ </w:t>
      </w:r>
      <w:proofErr w:type="gramStart"/>
      <w:r w:rsidRPr="00CC725C">
        <w:rPr>
          <w:rFonts w:ascii="Times New Roman" w:hAnsi="Times New Roman"/>
          <w:sz w:val="24"/>
          <w:szCs w:val="24"/>
        </w:rPr>
        <w:t>Р</w:t>
      </w:r>
      <w:proofErr w:type="gramEnd"/>
      <w:r w:rsidRPr="00CC725C">
        <w:rPr>
          <w:rFonts w:ascii="Times New Roman" w:hAnsi="Times New Roman"/>
          <w:sz w:val="24"/>
          <w:szCs w:val="24"/>
        </w:rPr>
        <w:t xml:space="preserve"> 53264-2009 для </w:t>
      </w:r>
      <w:r>
        <w:rPr>
          <w:rFonts w:ascii="Times New Roman" w:hAnsi="Times New Roman"/>
          <w:sz w:val="24"/>
          <w:szCs w:val="24"/>
        </w:rPr>
        <w:t xml:space="preserve">верхнего слоя </w:t>
      </w:r>
      <w:r w:rsidRPr="00CC725C">
        <w:rPr>
          <w:rFonts w:ascii="Times New Roman" w:hAnsi="Times New Roman"/>
          <w:sz w:val="24"/>
          <w:szCs w:val="24"/>
        </w:rPr>
        <w:t xml:space="preserve">боевой одежды пожарного общего назначения. </w:t>
      </w:r>
      <w:r w:rsidR="00835902">
        <w:rPr>
          <w:rFonts w:ascii="Times New Roman" w:hAnsi="Times New Roman"/>
          <w:sz w:val="24"/>
          <w:szCs w:val="24"/>
        </w:rPr>
        <w:t xml:space="preserve"> Указанные характеристики и предназначение костюма должны подтверждаться паспортом, руководством по эксплуатации и сертификатом соответствия.  </w:t>
      </w:r>
    </w:p>
    <w:p w:rsidR="00332881" w:rsidRDefault="00332881" w:rsidP="003328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C725C">
        <w:rPr>
          <w:rFonts w:ascii="Times New Roman" w:hAnsi="Times New Roman"/>
          <w:sz w:val="24"/>
          <w:szCs w:val="24"/>
        </w:rPr>
        <w:t xml:space="preserve"> </w:t>
      </w:r>
    </w:p>
    <w:p w:rsidR="009A3EBF" w:rsidRPr="009A3EBF" w:rsidRDefault="009A3EBF" w:rsidP="009A3E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3EBF">
        <w:rPr>
          <w:rFonts w:ascii="Times New Roman" w:hAnsi="Times New Roman"/>
          <w:b/>
          <w:sz w:val="24"/>
          <w:szCs w:val="24"/>
        </w:rPr>
        <w:t>Белье нательное</w:t>
      </w:r>
      <w:r w:rsidRPr="009A3EBF">
        <w:rPr>
          <w:rFonts w:ascii="Times New Roman" w:hAnsi="Times New Roman"/>
          <w:sz w:val="24"/>
          <w:szCs w:val="24"/>
        </w:rPr>
        <w:t xml:space="preserve"> должно состоять из футболки с длинным рукавом и кальсон, изготовленных из трикотажного материала в соответствии с ГОСТ 26085-84. </w:t>
      </w:r>
    </w:p>
    <w:p w:rsidR="00332881" w:rsidRDefault="00332881" w:rsidP="0033288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3EBF" w:rsidRPr="00A03EE7" w:rsidRDefault="009A3EBF" w:rsidP="009A3EBF">
      <w:pPr>
        <w:pStyle w:val="2"/>
        <w:spacing w:line="240" w:lineRule="auto"/>
        <w:ind w:left="0" w:firstLine="709"/>
        <w:jc w:val="center"/>
        <w:rPr>
          <w:rFonts w:eastAsiaTheme="minorHAnsi"/>
          <w:snapToGrid/>
          <w:color w:val="FF0000"/>
          <w:szCs w:val="24"/>
          <w:lang w:eastAsia="en-US"/>
        </w:rPr>
      </w:pPr>
      <w:r w:rsidRPr="00A03EE7">
        <w:rPr>
          <w:rFonts w:eastAsiaTheme="minorHAnsi"/>
          <w:snapToGrid/>
          <w:color w:val="FF0000"/>
          <w:szCs w:val="24"/>
          <w:lang w:eastAsia="en-US"/>
        </w:rPr>
        <w:t xml:space="preserve">В техническом </w:t>
      </w:r>
      <w:proofErr w:type="gramStart"/>
      <w:r w:rsidRPr="00A03EE7">
        <w:rPr>
          <w:rFonts w:eastAsiaTheme="minorHAnsi"/>
          <w:snapToGrid/>
          <w:color w:val="FF0000"/>
          <w:szCs w:val="24"/>
          <w:lang w:eastAsia="en-US"/>
        </w:rPr>
        <w:t>задании</w:t>
      </w:r>
      <w:proofErr w:type="gramEnd"/>
      <w:r w:rsidRPr="00A03EE7">
        <w:rPr>
          <w:rFonts w:eastAsiaTheme="minorHAnsi"/>
          <w:snapToGrid/>
          <w:color w:val="FF0000"/>
          <w:szCs w:val="24"/>
          <w:lang w:eastAsia="en-US"/>
        </w:rPr>
        <w:t xml:space="preserve"> на к</w:t>
      </w:r>
      <w:r w:rsidRPr="00A03EE7">
        <w:rPr>
          <w:rFonts w:eastAsiaTheme="minorHAnsi"/>
          <w:snapToGrid/>
          <w:color w:val="FF0000"/>
          <w:szCs w:val="24"/>
          <w:lang w:eastAsia="en-US"/>
        </w:rPr>
        <w:t xml:space="preserve">остюм и белье </w:t>
      </w:r>
      <w:r w:rsidRPr="00A03EE7">
        <w:rPr>
          <w:rFonts w:eastAsiaTheme="minorHAnsi"/>
          <w:snapToGrid/>
          <w:color w:val="FF0000"/>
          <w:szCs w:val="24"/>
          <w:lang w:eastAsia="en-US"/>
        </w:rPr>
        <w:t>необходимо указывать размер и рост</w:t>
      </w:r>
      <w:r w:rsidRPr="00A03EE7">
        <w:rPr>
          <w:rFonts w:eastAsiaTheme="minorHAnsi"/>
          <w:snapToGrid/>
          <w:color w:val="FF0000"/>
          <w:szCs w:val="24"/>
          <w:lang w:eastAsia="en-US"/>
        </w:rPr>
        <w:t xml:space="preserve"> </w:t>
      </w:r>
    </w:p>
    <w:p w:rsidR="004558E0" w:rsidRDefault="004558E0" w:rsidP="009A3EBF">
      <w:pPr>
        <w:ind w:firstLine="709"/>
        <w:jc w:val="both"/>
        <w:rPr>
          <w:szCs w:val="24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164"/>
        <w:gridCol w:w="1484"/>
        <w:gridCol w:w="1179"/>
        <w:gridCol w:w="1164"/>
        <w:gridCol w:w="1418"/>
        <w:gridCol w:w="1559"/>
      </w:tblGrid>
      <w:tr w:rsidR="00A03EE7" w:rsidRPr="008A316D" w:rsidTr="00A03EE7">
        <w:tc>
          <w:tcPr>
            <w:tcW w:w="1164" w:type="dxa"/>
          </w:tcPr>
          <w:p w:rsidR="00A03EE7" w:rsidRPr="008A316D" w:rsidRDefault="00A03EE7" w:rsidP="00F20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16D">
              <w:rPr>
                <w:rFonts w:ascii="Times New Roman" w:hAnsi="Times New Roman" w:cs="Times New Roman"/>
                <w:sz w:val="26"/>
                <w:szCs w:val="26"/>
              </w:rPr>
              <w:t>Размеры</w:t>
            </w:r>
          </w:p>
        </w:tc>
        <w:tc>
          <w:tcPr>
            <w:tcW w:w="1484" w:type="dxa"/>
          </w:tcPr>
          <w:p w:rsidR="00A03EE7" w:rsidRPr="008A316D" w:rsidRDefault="00A03EE7" w:rsidP="00F20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16D">
              <w:rPr>
                <w:rFonts w:ascii="Times New Roman" w:hAnsi="Times New Roman" w:cs="Times New Roman"/>
                <w:sz w:val="26"/>
                <w:szCs w:val="26"/>
              </w:rPr>
              <w:t xml:space="preserve">Рост, в </w:t>
            </w:r>
            <w:proofErr w:type="gramStart"/>
            <w:r w:rsidRPr="008A316D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</w:p>
        </w:tc>
        <w:tc>
          <w:tcPr>
            <w:tcW w:w="1179" w:type="dxa"/>
          </w:tcPr>
          <w:p w:rsidR="00A03EE7" w:rsidRPr="008A316D" w:rsidRDefault="00A03EE7" w:rsidP="00A03E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A316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316D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8A316D">
              <w:rPr>
                <w:rFonts w:ascii="Times New Roman" w:hAnsi="Times New Roman" w:cs="Times New Roman"/>
                <w:sz w:val="26"/>
                <w:szCs w:val="26"/>
              </w:rPr>
              <w:t>, в шт.</w:t>
            </w:r>
          </w:p>
        </w:tc>
        <w:tc>
          <w:tcPr>
            <w:tcW w:w="1164" w:type="dxa"/>
          </w:tcPr>
          <w:p w:rsidR="00A03EE7" w:rsidRPr="008A316D" w:rsidRDefault="00A03EE7" w:rsidP="00F20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16D">
              <w:rPr>
                <w:rFonts w:ascii="Times New Roman" w:hAnsi="Times New Roman" w:cs="Times New Roman"/>
                <w:sz w:val="26"/>
                <w:szCs w:val="26"/>
              </w:rPr>
              <w:t>Размеры</w:t>
            </w:r>
          </w:p>
        </w:tc>
        <w:tc>
          <w:tcPr>
            <w:tcW w:w="1418" w:type="dxa"/>
          </w:tcPr>
          <w:p w:rsidR="00A03EE7" w:rsidRPr="008A316D" w:rsidRDefault="00A03EE7" w:rsidP="00F20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16D">
              <w:rPr>
                <w:rFonts w:ascii="Times New Roman" w:hAnsi="Times New Roman" w:cs="Times New Roman"/>
                <w:sz w:val="26"/>
                <w:szCs w:val="26"/>
              </w:rPr>
              <w:t xml:space="preserve">Рост, в </w:t>
            </w:r>
            <w:proofErr w:type="gramStart"/>
            <w:r w:rsidRPr="008A316D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</w:p>
        </w:tc>
        <w:tc>
          <w:tcPr>
            <w:tcW w:w="1559" w:type="dxa"/>
          </w:tcPr>
          <w:p w:rsidR="00A03EE7" w:rsidRPr="008A316D" w:rsidRDefault="00A03EE7" w:rsidP="00F202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A316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316D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8A316D">
              <w:rPr>
                <w:rFonts w:ascii="Times New Roman" w:hAnsi="Times New Roman" w:cs="Times New Roman"/>
                <w:sz w:val="26"/>
                <w:szCs w:val="26"/>
              </w:rPr>
              <w:t>, в шт.</w:t>
            </w:r>
          </w:p>
        </w:tc>
      </w:tr>
      <w:tr w:rsidR="00A03EE7" w:rsidRPr="008A316D" w:rsidTr="00A03EE7">
        <w:tc>
          <w:tcPr>
            <w:tcW w:w="1164" w:type="dxa"/>
            <w:vMerge w:val="restart"/>
            <w:vAlign w:val="center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03E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44-46</w:t>
            </w:r>
          </w:p>
        </w:tc>
        <w:tc>
          <w:tcPr>
            <w:tcW w:w="1484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03E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170-176</w:t>
            </w:r>
          </w:p>
        </w:tc>
        <w:tc>
          <w:tcPr>
            <w:tcW w:w="1179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03EE7" w:rsidRPr="00A03EE7" w:rsidRDefault="00A03EE7" w:rsidP="00A03EE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03E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56-58</w:t>
            </w:r>
          </w:p>
        </w:tc>
        <w:tc>
          <w:tcPr>
            <w:tcW w:w="1418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03E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170-176</w:t>
            </w:r>
          </w:p>
        </w:tc>
        <w:tc>
          <w:tcPr>
            <w:tcW w:w="1559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A03EE7" w:rsidRPr="008A316D" w:rsidTr="00A03EE7">
        <w:tc>
          <w:tcPr>
            <w:tcW w:w="1164" w:type="dxa"/>
            <w:vMerge/>
            <w:vAlign w:val="center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84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03E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182-188</w:t>
            </w:r>
          </w:p>
        </w:tc>
        <w:tc>
          <w:tcPr>
            <w:tcW w:w="1179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64" w:type="dxa"/>
            <w:vMerge/>
            <w:vAlign w:val="center"/>
          </w:tcPr>
          <w:p w:rsidR="00A03EE7" w:rsidRPr="00A03EE7" w:rsidRDefault="00A03EE7" w:rsidP="00A03EE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3EE7" w:rsidRPr="00A03EE7" w:rsidRDefault="00754261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03E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182-188</w:t>
            </w:r>
          </w:p>
        </w:tc>
        <w:tc>
          <w:tcPr>
            <w:tcW w:w="1559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A03EE7" w:rsidRPr="008A316D" w:rsidTr="00A03EE7">
        <w:tc>
          <w:tcPr>
            <w:tcW w:w="1164" w:type="dxa"/>
            <w:vMerge w:val="restart"/>
            <w:vAlign w:val="center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03E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48-50</w:t>
            </w:r>
          </w:p>
        </w:tc>
        <w:tc>
          <w:tcPr>
            <w:tcW w:w="1484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03E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170-176</w:t>
            </w:r>
          </w:p>
        </w:tc>
        <w:tc>
          <w:tcPr>
            <w:tcW w:w="1179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03EE7" w:rsidRPr="00A03EE7" w:rsidRDefault="00A03EE7" w:rsidP="00A03EE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60-62</w:t>
            </w:r>
          </w:p>
        </w:tc>
        <w:tc>
          <w:tcPr>
            <w:tcW w:w="1418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03E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170-176</w:t>
            </w:r>
          </w:p>
        </w:tc>
        <w:tc>
          <w:tcPr>
            <w:tcW w:w="1559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A03EE7" w:rsidRPr="008A316D" w:rsidTr="00A03EE7">
        <w:tc>
          <w:tcPr>
            <w:tcW w:w="1164" w:type="dxa"/>
            <w:vMerge/>
            <w:vAlign w:val="center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84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03E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182-188</w:t>
            </w:r>
          </w:p>
        </w:tc>
        <w:tc>
          <w:tcPr>
            <w:tcW w:w="1179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64" w:type="dxa"/>
            <w:vMerge/>
            <w:vAlign w:val="center"/>
          </w:tcPr>
          <w:p w:rsidR="00A03EE7" w:rsidRPr="00A03EE7" w:rsidRDefault="00A03EE7" w:rsidP="00A03EE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3EE7" w:rsidRPr="00A03EE7" w:rsidRDefault="00754261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03E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182-188</w:t>
            </w:r>
          </w:p>
        </w:tc>
        <w:tc>
          <w:tcPr>
            <w:tcW w:w="1559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A03EE7" w:rsidRPr="008A316D" w:rsidTr="00A03EE7">
        <w:tc>
          <w:tcPr>
            <w:tcW w:w="1164" w:type="dxa"/>
            <w:vMerge w:val="restart"/>
            <w:vAlign w:val="center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03E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52-54</w:t>
            </w:r>
          </w:p>
        </w:tc>
        <w:tc>
          <w:tcPr>
            <w:tcW w:w="1484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03E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170-176</w:t>
            </w:r>
          </w:p>
        </w:tc>
        <w:tc>
          <w:tcPr>
            <w:tcW w:w="1179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03EE7" w:rsidRPr="00A03EE7" w:rsidRDefault="00A03EE7" w:rsidP="00A03EE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A03EE7" w:rsidRPr="008A316D" w:rsidTr="00A03EE7">
        <w:tc>
          <w:tcPr>
            <w:tcW w:w="1164" w:type="dxa"/>
            <w:vMerge/>
          </w:tcPr>
          <w:p w:rsidR="00A03EE7" w:rsidRPr="00A03EE7" w:rsidRDefault="00A03EE7" w:rsidP="00F2023F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84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03E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182-188</w:t>
            </w:r>
          </w:p>
        </w:tc>
        <w:tc>
          <w:tcPr>
            <w:tcW w:w="1179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64" w:type="dxa"/>
            <w:vMerge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03EE7" w:rsidRPr="00A03EE7" w:rsidRDefault="00A03EE7" w:rsidP="00F2023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9C3864" w:rsidRDefault="009C3864" w:rsidP="004558E0">
      <w:pPr>
        <w:pStyle w:val="2"/>
        <w:spacing w:line="240" w:lineRule="auto"/>
        <w:ind w:left="0" w:firstLine="0"/>
        <w:jc w:val="both"/>
        <w:rPr>
          <w:rFonts w:eastAsiaTheme="minorHAnsi"/>
          <w:snapToGrid/>
          <w:szCs w:val="24"/>
          <w:lang w:eastAsia="en-US"/>
        </w:rPr>
      </w:pPr>
    </w:p>
    <w:p w:rsidR="009A3EBF" w:rsidRPr="004558E0" w:rsidRDefault="009A3EBF">
      <w:pPr>
        <w:pStyle w:val="2"/>
        <w:spacing w:line="240" w:lineRule="auto"/>
        <w:ind w:left="0" w:firstLine="0"/>
        <w:jc w:val="both"/>
        <w:rPr>
          <w:rFonts w:eastAsiaTheme="minorHAnsi"/>
          <w:snapToGrid/>
          <w:szCs w:val="24"/>
          <w:lang w:eastAsia="en-US"/>
        </w:rPr>
      </w:pPr>
      <w:bookmarkStart w:id="0" w:name="_GoBack"/>
      <w:bookmarkEnd w:id="0"/>
    </w:p>
    <w:sectPr w:rsidR="009A3EBF" w:rsidRPr="004558E0" w:rsidSect="00CD799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404C"/>
    <w:multiLevelType w:val="hybridMultilevel"/>
    <w:tmpl w:val="23804548"/>
    <w:lvl w:ilvl="0" w:tplc="3E329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070A"/>
    <w:multiLevelType w:val="hybridMultilevel"/>
    <w:tmpl w:val="0BB6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50"/>
    <w:rsid w:val="00021053"/>
    <w:rsid w:val="00026A1E"/>
    <w:rsid w:val="00060507"/>
    <w:rsid w:val="00235661"/>
    <w:rsid w:val="00332881"/>
    <w:rsid w:val="003A0FA1"/>
    <w:rsid w:val="003D7E71"/>
    <w:rsid w:val="003E3B39"/>
    <w:rsid w:val="003F0A50"/>
    <w:rsid w:val="00440577"/>
    <w:rsid w:val="004558E0"/>
    <w:rsid w:val="005F481F"/>
    <w:rsid w:val="006D6904"/>
    <w:rsid w:val="00754261"/>
    <w:rsid w:val="00835902"/>
    <w:rsid w:val="00922434"/>
    <w:rsid w:val="009A3EBF"/>
    <w:rsid w:val="009C3864"/>
    <w:rsid w:val="00A03EE7"/>
    <w:rsid w:val="00C41B28"/>
    <w:rsid w:val="00C92DA1"/>
    <w:rsid w:val="00CA7D10"/>
    <w:rsid w:val="00CC725C"/>
    <w:rsid w:val="00CD7993"/>
    <w:rsid w:val="00DE03A6"/>
    <w:rsid w:val="00E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39"/>
    <w:pPr>
      <w:jc w:val="left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39"/>
    <w:pPr>
      <w:ind w:left="720"/>
    </w:pPr>
  </w:style>
  <w:style w:type="paragraph" w:customStyle="1" w:styleId="2">
    <w:name w:val="Обычный2"/>
    <w:rsid w:val="00DE03A6"/>
    <w:pPr>
      <w:widowControl w:val="0"/>
      <w:spacing w:line="300" w:lineRule="auto"/>
      <w:ind w:left="1040" w:firstLine="740"/>
      <w:jc w:val="left"/>
    </w:pPr>
    <w:rPr>
      <w:rFonts w:eastAsia="Times New Roman"/>
      <w:snapToGrid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E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3EB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39"/>
    <w:pPr>
      <w:jc w:val="left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39"/>
    <w:pPr>
      <w:ind w:left="720"/>
    </w:pPr>
  </w:style>
  <w:style w:type="paragraph" w:customStyle="1" w:styleId="2">
    <w:name w:val="Обычный2"/>
    <w:rsid w:val="00DE03A6"/>
    <w:pPr>
      <w:widowControl w:val="0"/>
      <w:spacing w:line="300" w:lineRule="auto"/>
      <w:ind w:left="1040" w:firstLine="740"/>
      <w:jc w:val="left"/>
    </w:pPr>
    <w:rPr>
      <w:rFonts w:eastAsia="Times New Roman"/>
      <w:snapToGrid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E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3EB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 Андрей</dc:creator>
  <cp:lastModifiedBy>Калужин Константин</cp:lastModifiedBy>
  <cp:revision>3</cp:revision>
  <dcterms:created xsi:type="dcterms:W3CDTF">2013-10-30T13:29:00Z</dcterms:created>
  <dcterms:modified xsi:type="dcterms:W3CDTF">2013-10-31T06:44:00Z</dcterms:modified>
</cp:coreProperties>
</file>